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FA9" w:rsidRPr="00E06960" w:rsidRDefault="00C0070F" w:rsidP="008E072F">
      <w:pPr>
        <w:spacing w:after="0" w:line="240" w:lineRule="auto"/>
        <w:jc w:val="center"/>
        <w:rPr>
          <w:b/>
        </w:rPr>
      </w:pPr>
      <w:r w:rsidRPr="00E06960">
        <w:rPr>
          <w:b/>
        </w:rPr>
        <w:t>NỘI DUNG VÀ ĐỊA CHỈ TIẾP NHẬN PHẢN ÁNH, KIẾN NGHỊ</w:t>
      </w:r>
    </w:p>
    <w:p w:rsidR="009435AE" w:rsidRPr="00E06960" w:rsidRDefault="002E6FA9" w:rsidP="008E072F">
      <w:pPr>
        <w:spacing w:after="0" w:line="240" w:lineRule="auto"/>
        <w:jc w:val="center"/>
        <w:rPr>
          <w:b/>
        </w:rPr>
      </w:pPr>
      <w:r w:rsidRPr="00E06960">
        <w:rPr>
          <w:b/>
        </w:rPr>
        <w:t xml:space="preserve">TRÊN </w:t>
      </w:r>
      <w:r w:rsidR="00C0070F" w:rsidRPr="00E06960">
        <w:rPr>
          <w:b/>
        </w:rPr>
        <w:t xml:space="preserve">ĐỊA BÀN </w:t>
      </w:r>
      <w:r w:rsidR="008E7AB3" w:rsidRPr="00E06960">
        <w:rPr>
          <w:b/>
        </w:rPr>
        <w:t>TỈNH</w:t>
      </w:r>
      <w:r w:rsidR="00C0070F" w:rsidRPr="00E06960">
        <w:rPr>
          <w:b/>
        </w:rPr>
        <w:t xml:space="preserve"> HÀ TĨNH</w:t>
      </w:r>
    </w:p>
    <w:p w:rsidR="008E072F" w:rsidRPr="00E06960" w:rsidRDefault="00C0070F" w:rsidP="008E072F">
      <w:pPr>
        <w:spacing w:after="0" w:line="240" w:lineRule="auto"/>
        <w:jc w:val="center"/>
        <w:rPr>
          <w:i/>
        </w:rPr>
      </w:pPr>
      <w:r w:rsidRPr="00E06960">
        <w:rPr>
          <w:i/>
        </w:rPr>
        <w:t>(ban hành kèm theo Quyết định s</w:t>
      </w:r>
      <w:r w:rsidR="008E7AB3" w:rsidRPr="00E06960">
        <w:rPr>
          <w:i/>
        </w:rPr>
        <w:t>ố</w:t>
      </w:r>
      <w:r w:rsidRPr="00E06960">
        <w:rPr>
          <w:i/>
        </w:rPr>
        <w:t xml:space="preserve"> </w:t>
      </w:r>
      <w:r w:rsidR="00DA1EA7" w:rsidRPr="00E06960">
        <w:rPr>
          <w:i/>
        </w:rPr>
        <w:t>53</w:t>
      </w:r>
      <w:r w:rsidRPr="00E06960">
        <w:rPr>
          <w:i/>
        </w:rPr>
        <w:t>/20</w:t>
      </w:r>
      <w:r w:rsidR="00DA1EA7" w:rsidRPr="00E06960">
        <w:rPr>
          <w:i/>
        </w:rPr>
        <w:t>2</w:t>
      </w:r>
      <w:r w:rsidRPr="00E06960">
        <w:rPr>
          <w:i/>
        </w:rPr>
        <w:t>1</w:t>
      </w:r>
      <w:r w:rsidR="00DA1EA7" w:rsidRPr="00E06960">
        <w:rPr>
          <w:i/>
        </w:rPr>
        <w:t>/QĐ-UBND ngày 07</w:t>
      </w:r>
      <w:r w:rsidRPr="00E06960">
        <w:rPr>
          <w:i/>
        </w:rPr>
        <w:t>/</w:t>
      </w:r>
      <w:r w:rsidR="00DA1EA7" w:rsidRPr="00E06960">
        <w:rPr>
          <w:i/>
        </w:rPr>
        <w:t>12/2021</w:t>
      </w:r>
    </w:p>
    <w:p w:rsidR="00C0070F" w:rsidRPr="00E06960" w:rsidRDefault="008E7AB3" w:rsidP="008E072F">
      <w:pPr>
        <w:spacing w:after="0" w:line="240" w:lineRule="auto"/>
        <w:jc w:val="center"/>
        <w:rPr>
          <w:i/>
        </w:rPr>
      </w:pPr>
      <w:r w:rsidRPr="00E06960">
        <w:rPr>
          <w:i/>
        </w:rPr>
        <w:t xml:space="preserve"> của UBND tỉnh Hà Tĩnh)</w:t>
      </w:r>
    </w:p>
    <w:p w:rsidR="008E072F" w:rsidRPr="00E06960" w:rsidRDefault="008E072F" w:rsidP="008E072F">
      <w:pPr>
        <w:spacing w:after="0" w:line="240" w:lineRule="auto"/>
        <w:jc w:val="center"/>
        <w:rPr>
          <w:i/>
        </w:rPr>
      </w:pPr>
      <w:r w:rsidRPr="00E06960">
        <w:rPr>
          <w:i/>
        </w:rPr>
        <w:t>–––––––––––––––––––––––</w:t>
      </w:r>
    </w:p>
    <w:p w:rsidR="008E7AB3" w:rsidRPr="00E06960" w:rsidRDefault="00F16D30" w:rsidP="00CD504F">
      <w:pPr>
        <w:pStyle w:val="ListParagraph"/>
        <w:spacing w:after="0"/>
        <w:ind w:left="-142" w:firstLine="567"/>
        <w:jc w:val="both"/>
        <w:rPr>
          <w:b/>
          <w:spacing w:val="-4"/>
        </w:rPr>
      </w:pPr>
      <w:r w:rsidRPr="00E06960">
        <w:rPr>
          <w:b/>
          <w:spacing w:val="-4"/>
        </w:rPr>
        <w:t xml:space="preserve">1. </w:t>
      </w:r>
      <w:r w:rsidR="006C3D18" w:rsidRPr="00E06960">
        <w:rPr>
          <w:b/>
          <w:spacing w:val="-4"/>
        </w:rPr>
        <w:t xml:space="preserve">Ủy ban nhân dân tỉnh Hà Tĩnh mong nhận được phản ánh, kiến nghị của cá nhân, tổ chức </w:t>
      </w:r>
      <w:r w:rsidR="008E56AF" w:rsidRPr="00E06960">
        <w:rPr>
          <w:b/>
          <w:spacing w:val="-4"/>
        </w:rPr>
        <w:t>theo các nội dung sau:</w:t>
      </w:r>
    </w:p>
    <w:p w:rsidR="008E56AF" w:rsidRPr="00E06960" w:rsidRDefault="00DA1EA7" w:rsidP="00CD504F">
      <w:pPr>
        <w:spacing w:after="0"/>
        <w:ind w:left="-142" w:firstLine="567"/>
        <w:jc w:val="both"/>
      </w:pPr>
      <w:r w:rsidRPr="00E06960">
        <w:t xml:space="preserve">- </w:t>
      </w:r>
      <w:r w:rsidR="00271E21" w:rsidRPr="00E06960">
        <w:t>Những vướng mắc cụ thể do hành vi chậm trễ, gây phiền hà hoặc không thực hiện, th</w:t>
      </w:r>
      <w:r w:rsidR="00EB246D" w:rsidRPr="00E06960">
        <w:t>ự</w:t>
      </w:r>
      <w:r w:rsidR="00271E21" w:rsidRPr="00E06960">
        <w:t>c hiện không đúng quy định của cơ quan, cán bộ, công chức nhà nước</w:t>
      </w:r>
      <w:r w:rsidR="00CC2B13" w:rsidRPr="00E06960">
        <w:t xml:space="preserve"> như: Từ chối thưc hiện, kéo dài thời gian thực hiện thủ tục hành chính, tự ý yêu cầu bổ sung, đặt thêm hồ sơ</w:t>
      </w:r>
      <w:r w:rsidR="0031541B" w:rsidRPr="00E06960">
        <w:t>, giấy tờ ngoài quy định của pháp luật, sách nhiễu</w:t>
      </w:r>
      <w:r w:rsidR="008F786A" w:rsidRPr="00E06960">
        <w:t>, gây phiền hà</w:t>
      </w:r>
      <w:r w:rsidR="00880D13" w:rsidRPr="00E06960">
        <w:t>, đùn đẩy trách nhiệm, không niêm yết công khai, minh bạch thủ tục hành chính hoặc niêm yết không đầy đủ các thủ tục hành chính tại nơi thi hành hoặc trái với nội dun</w:t>
      </w:r>
      <w:r w:rsidR="008246DA" w:rsidRPr="00E06960">
        <w:t>g thủ tục hành chính được đăng tải trên cơ sở dự liệu quốc gia về thủ tục hành chính.</w:t>
      </w:r>
    </w:p>
    <w:p w:rsidR="008246DA" w:rsidRPr="00E06960" w:rsidRDefault="00B823DF" w:rsidP="00CD504F">
      <w:pPr>
        <w:spacing w:after="0"/>
        <w:ind w:left="-142" w:firstLine="567"/>
        <w:jc w:val="both"/>
      </w:pPr>
      <w:r w:rsidRPr="00E06960">
        <w:t xml:space="preserve">- </w:t>
      </w:r>
      <w:r w:rsidR="008246DA" w:rsidRPr="00E06960">
        <w:t>Quy định hành chính không phù hợp với thực tế, không đồng bộ, thiếu thống nhất, không hợp pháp hoặc trái với các</w:t>
      </w:r>
      <w:r w:rsidR="00497D31" w:rsidRPr="00E06960">
        <w:t xml:space="preserve"> điều ước quốc tế mà Việt Nam đã ký kết hoặc gia nhập</w:t>
      </w:r>
      <w:r w:rsidR="001C3163" w:rsidRPr="00E06960">
        <w:t xml:space="preserve"> những vấn đề khác liên quan đến quy định hành chính.</w:t>
      </w:r>
    </w:p>
    <w:p w:rsidR="001C3163" w:rsidRPr="00E06960" w:rsidRDefault="001C3163" w:rsidP="00CD504F">
      <w:pPr>
        <w:spacing w:after="0"/>
        <w:ind w:left="-142" w:firstLine="567"/>
        <w:jc w:val="both"/>
        <w:rPr>
          <w:b/>
        </w:rPr>
      </w:pPr>
      <w:r w:rsidRPr="00E06960">
        <w:rPr>
          <w:b/>
        </w:rPr>
        <w:t xml:space="preserve">2. Phản ánh, kiến nghị được </w:t>
      </w:r>
      <w:r w:rsidR="00B823DF" w:rsidRPr="00E06960">
        <w:rPr>
          <w:b/>
        </w:rPr>
        <w:t>gửi hoặc liên hệ theo địa chỉ</w:t>
      </w:r>
      <w:r w:rsidR="00206381" w:rsidRPr="00E06960">
        <w:rPr>
          <w:b/>
        </w:rPr>
        <w:t xml:space="preserve"> sau:</w:t>
      </w:r>
    </w:p>
    <w:p w:rsidR="001C3163" w:rsidRPr="00E06960" w:rsidRDefault="00E242E6" w:rsidP="00CD504F">
      <w:pPr>
        <w:spacing w:after="0"/>
        <w:ind w:left="-142" w:firstLine="567"/>
        <w:jc w:val="both"/>
        <w:rPr>
          <w:b/>
        </w:rPr>
      </w:pPr>
      <w:r w:rsidRPr="00E06960">
        <w:rPr>
          <w:b/>
        </w:rPr>
        <w:t>Tại tỉnh:</w:t>
      </w:r>
    </w:p>
    <w:p w:rsidR="00843E05" w:rsidRPr="00E06960" w:rsidRDefault="00E242E6" w:rsidP="00CD504F">
      <w:pPr>
        <w:spacing w:after="0"/>
        <w:ind w:left="-142" w:firstLine="567"/>
        <w:jc w:val="both"/>
        <w:rPr>
          <w:spacing w:val="-6"/>
        </w:rPr>
      </w:pPr>
      <w:r w:rsidRPr="00E06960">
        <w:rPr>
          <w:spacing w:val="-6"/>
        </w:rPr>
        <w:t>Gửi đến</w:t>
      </w:r>
      <w:r w:rsidR="000F46E6" w:rsidRPr="00E06960">
        <w:rPr>
          <w:spacing w:val="-6"/>
        </w:rPr>
        <w:t xml:space="preserve"> hệ thống tiếp nhận, trả lời phản ánh, kiến nghị của cá nhân, tổ chức qua cổng dịch vụ công Quốc gia tại địa chỉ: </w:t>
      </w:r>
      <w:hyperlink r:id="rId7" w:history="1">
        <w:r w:rsidR="002A402B" w:rsidRPr="00E06960">
          <w:rPr>
            <w:rStyle w:val="Hyperlink"/>
            <w:spacing w:val="-6"/>
          </w:rPr>
          <w:t>https://dichvucong.gov.vn</w:t>
        </w:r>
      </w:hyperlink>
      <w:r w:rsidR="002A402B" w:rsidRPr="00E06960">
        <w:rPr>
          <w:spacing w:val="-6"/>
        </w:rPr>
        <w:t xml:space="preserve"> tại mục phản ánh kiến nghị; </w:t>
      </w:r>
    </w:p>
    <w:p w:rsidR="00F00F47" w:rsidRPr="00E06960" w:rsidRDefault="00F00F47" w:rsidP="00CD504F">
      <w:pPr>
        <w:spacing w:after="0"/>
        <w:ind w:left="-142" w:firstLine="567"/>
        <w:jc w:val="both"/>
        <w:rPr>
          <w:spacing w:val="-6"/>
        </w:rPr>
      </w:pPr>
      <w:r w:rsidRPr="00E06960">
        <w:rPr>
          <w:spacing w:val="-6"/>
        </w:rPr>
        <w:t xml:space="preserve">Gửi qua cổng thông tin điện tử tỉnh tại địa chỉ: </w:t>
      </w:r>
      <w:hyperlink r:id="rId8" w:history="1">
        <w:r w:rsidRPr="00E06960">
          <w:rPr>
            <w:rStyle w:val="Hyperlink"/>
            <w:spacing w:val="-6"/>
          </w:rPr>
          <w:t>https://hatinh.gov.vn</w:t>
        </w:r>
      </w:hyperlink>
      <w:r w:rsidRPr="00E06960">
        <w:rPr>
          <w:spacing w:val="-6"/>
        </w:rPr>
        <w:t xml:space="preserve">  tại  mụ </w:t>
      </w:r>
      <w:r w:rsidRPr="00E06960">
        <w:rPr>
          <w:b/>
          <w:spacing w:val="-6"/>
        </w:rPr>
        <w:t>Phản ánh kiến nghị;</w:t>
      </w:r>
    </w:p>
    <w:p w:rsidR="00E242E6" w:rsidRPr="00E06960" w:rsidRDefault="00843E05" w:rsidP="00CD504F">
      <w:pPr>
        <w:spacing w:after="0"/>
        <w:ind w:left="-142" w:firstLine="567"/>
        <w:jc w:val="both"/>
        <w:rPr>
          <w:spacing w:val="-6"/>
        </w:rPr>
      </w:pPr>
      <w:r w:rsidRPr="00E06960">
        <w:rPr>
          <w:spacing w:val="-6"/>
        </w:rPr>
        <w:t>Gửi trực tiếp đến</w:t>
      </w:r>
      <w:r w:rsidR="00E242E6" w:rsidRPr="00E06960">
        <w:rPr>
          <w:spacing w:val="-6"/>
        </w:rPr>
        <w:t xml:space="preserve"> cơ quan Văn phòng đoàn đại biểu Quốc hội</w:t>
      </w:r>
      <w:r w:rsidR="00471D74" w:rsidRPr="00E06960">
        <w:rPr>
          <w:spacing w:val="-6"/>
        </w:rPr>
        <w:t>, HĐND và UBND tỉnh Hà Tĩnh số 01 đường Nguyễn Tất Thành, thành phố Hà Tĩnh, tỉnh Hà Tĩnh.</w:t>
      </w:r>
    </w:p>
    <w:p w:rsidR="00471D74" w:rsidRPr="00E06960" w:rsidRDefault="00471D74" w:rsidP="00CD504F">
      <w:pPr>
        <w:spacing w:after="0"/>
        <w:ind w:left="-142" w:firstLine="567"/>
        <w:jc w:val="both"/>
        <w:rPr>
          <w:b/>
        </w:rPr>
      </w:pPr>
      <w:r w:rsidRPr="00E06960">
        <w:t>Số điện thoại</w:t>
      </w:r>
      <w:r w:rsidR="00B07D1D" w:rsidRPr="00E06960">
        <w:t xml:space="preserve"> chuyên dùng: </w:t>
      </w:r>
      <w:r w:rsidR="00B07D1D" w:rsidRPr="00E06960">
        <w:rPr>
          <w:b/>
        </w:rPr>
        <w:t>0239</w:t>
      </w:r>
      <w:r w:rsidR="00162594" w:rsidRPr="00E06960">
        <w:rPr>
          <w:b/>
        </w:rPr>
        <w:t>3</w:t>
      </w:r>
      <w:r w:rsidR="008F45E9" w:rsidRPr="00E06960">
        <w:rPr>
          <w:b/>
        </w:rPr>
        <w:t>.737.888</w:t>
      </w:r>
    </w:p>
    <w:p w:rsidR="007359B0" w:rsidRPr="00E06960" w:rsidRDefault="007359B0" w:rsidP="00CD504F">
      <w:pPr>
        <w:spacing w:after="0"/>
        <w:ind w:left="-142" w:firstLine="567"/>
        <w:jc w:val="both"/>
        <w:rPr>
          <w:b/>
        </w:rPr>
      </w:pPr>
      <w:r w:rsidRPr="00E06960">
        <w:t xml:space="preserve">Gửi qua hộp thư điện tử: </w:t>
      </w:r>
      <w:r w:rsidRPr="00E06960">
        <w:rPr>
          <w:b/>
        </w:rPr>
        <w:t>phananhkiennghi@hatinh.gov.vn</w:t>
      </w:r>
    </w:p>
    <w:p w:rsidR="008F45E9" w:rsidRPr="00E06960" w:rsidRDefault="008F45E9" w:rsidP="00CD504F">
      <w:pPr>
        <w:spacing w:after="0"/>
        <w:ind w:left="-142" w:firstLine="567"/>
        <w:jc w:val="both"/>
        <w:rPr>
          <w:b/>
        </w:rPr>
      </w:pPr>
      <w:r w:rsidRPr="00E06960">
        <w:rPr>
          <w:b/>
        </w:rPr>
        <w:t>Tại thành phố</w:t>
      </w:r>
    </w:p>
    <w:p w:rsidR="008F45E9" w:rsidRPr="00E06960" w:rsidRDefault="008F45E9" w:rsidP="00CD504F">
      <w:pPr>
        <w:spacing w:after="0"/>
        <w:ind w:left="-142" w:firstLine="567"/>
        <w:jc w:val="both"/>
      </w:pPr>
      <w:r w:rsidRPr="00E06960">
        <w:t>Gửi đến cơ quan Trung tâm hành chính công thành phố thuộc UBND thành phố Hà Tĩnh, số 11 đường Nguyễn Công Trứ, thành phố Hà Tĩnh</w:t>
      </w:r>
      <w:r w:rsidR="00162594" w:rsidRPr="00E06960">
        <w:t>.</w:t>
      </w:r>
    </w:p>
    <w:p w:rsidR="00162594" w:rsidRPr="00E06960" w:rsidRDefault="00162594" w:rsidP="00CD504F">
      <w:pPr>
        <w:spacing w:after="0"/>
        <w:ind w:left="-142" w:firstLine="567"/>
        <w:jc w:val="both"/>
      </w:pPr>
      <w:r w:rsidRPr="00E06960">
        <w:t>Số điện thoại bàn: 02393.586.688</w:t>
      </w:r>
    </w:p>
    <w:p w:rsidR="008246DA" w:rsidRPr="00E06960" w:rsidRDefault="00162594" w:rsidP="00CD504F">
      <w:pPr>
        <w:spacing w:after="0"/>
        <w:ind w:left="-142" w:firstLine="567"/>
        <w:jc w:val="both"/>
      </w:pPr>
      <w:r w:rsidRPr="00E06960">
        <w:t>0912.993</w:t>
      </w:r>
      <w:r w:rsidR="00511DC5" w:rsidRPr="00E06960">
        <w:t>.373</w:t>
      </w:r>
    </w:p>
    <w:p w:rsidR="00BA358E" w:rsidRPr="00E06960" w:rsidRDefault="00BA358E" w:rsidP="00CD504F">
      <w:pPr>
        <w:spacing w:after="0"/>
        <w:ind w:left="-142" w:firstLine="567"/>
        <w:jc w:val="both"/>
      </w:pPr>
      <w:r w:rsidRPr="00E06960">
        <w:t xml:space="preserve">Địa chỉ Email. </w:t>
      </w:r>
      <w:hyperlink r:id="rId9" w:history="1">
        <w:r w:rsidRPr="00E06960">
          <w:rPr>
            <w:rStyle w:val="Hyperlink"/>
          </w:rPr>
          <w:t>hanhchinhcongtpht@hatinh.gov.vn</w:t>
        </w:r>
      </w:hyperlink>
    </w:p>
    <w:p w:rsidR="00BA358E" w:rsidRPr="00E06960" w:rsidRDefault="00BA358E" w:rsidP="00CD504F">
      <w:pPr>
        <w:spacing w:after="0"/>
        <w:ind w:left="-142" w:firstLine="567"/>
        <w:jc w:val="both"/>
        <w:rPr>
          <w:b/>
        </w:rPr>
      </w:pPr>
      <w:r w:rsidRPr="00E06960">
        <w:rPr>
          <w:b/>
        </w:rPr>
        <w:t>Tại xã Thạch Hưng</w:t>
      </w:r>
    </w:p>
    <w:p w:rsidR="00BA358E" w:rsidRPr="00E06960" w:rsidRDefault="00BA358E" w:rsidP="00CD504F">
      <w:pPr>
        <w:spacing w:after="0"/>
        <w:ind w:left="-142" w:firstLine="567"/>
        <w:jc w:val="both"/>
      </w:pPr>
      <w:r w:rsidRPr="00E06960">
        <w:t>Giử đến Bộ phận tiếp nhận và trả kết quả xã Thạc</w:t>
      </w:r>
      <w:r w:rsidR="0009154E">
        <w:t>h</w:t>
      </w:r>
      <w:bookmarkStart w:id="0" w:name="_GoBack"/>
      <w:bookmarkEnd w:id="0"/>
      <w:r w:rsidRPr="00E06960">
        <w:t xml:space="preserve"> Hưng</w:t>
      </w:r>
      <w:r w:rsidR="00644F60" w:rsidRPr="00E06960">
        <w:t xml:space="preserve"> (thôn Trung Hưng, xã Thạch Hưng, thành phố Hà Tĩnh)</w:t>
      </w:r>
    </w:p>
    <w:p w:rsidR="00644F60" w:rsidRPr="00E06960" w:rsidRDefault="00644F60" w:rsidP="00CD504F">
      <w:pPr>
        <w:spacing w:after="0"/>
        <w:ind w:left="-142" w:firstLine="567"/>
        <w:jc w:val="both"/>
      </w:pPr>
      <w:r w:rsidRPr="00E06960">
        <w:t>Số điện thoại: 0912517680</w:t>
      </w:r>
    </w:p>
    <w:p w:rsidR="00644F60" w:rsidRPr="00E06960" w:rsidRDefault="00644F60" w:rsidP="00CD504F">
      <w:pPr>
        <w:spacing w:after="0"/>
        <w:ind w:left="-142" w:firstLine="567"/>
        <w:jc w:val="both"/>
      </w:pPr>
      <w:r w:rsidRPr="00E06960">
        <w:t xml:space="preserve">Địa chỉ Email: </w:t>
      </w:r>
      <w:hyperlink r:id="rId10" w:history="1">
        <w:r w:rsidRPr="00E06960">
          <w:rPr>
            <w:rStyle w:val="Hyperlink"/>
          </w:rPr>
          <w:t>xathachhung@hatinh.tpht</w:t>
        </w:r>
      </w:hyperlink>
      <w:r w:rsidRPr="00E06960">
        <w:t>.gov.vn</w:t>
      </w:r>
    </w:p>
    <w:sectPr w:rsidR="00644F60" w:rsidRPr="00E06960" w:rsidSect="00EF541F">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F0570"/>
    <w:multiLevelType w:val="hybridMultilevel"/>
    <w:tmpl w:val="CE981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70F"/>
    <w:rsid w:val="0009154E"/>
    <w:rsid w:val="000F46E6"/>
    <w:rsid w:val="00162594"/>
    <w:rsid w:val="001C3163"/>
    <w:rsid w:val="00206381"/>
    <w:rsid w:val="00271E21"/>
    <w:rsid w:val="002A402B"/>
    <w:rsid w:val="002E206D"/>
    <w:rsid w:val="002E6FA9"/>
    <w:rsid w:val="0031541B"/>
    <w:rsid w:val="00471D74"/>
    <w:rsid w:val="00497D31"/>
    <w:rsid w:val="00511DC5"/>
    <w:rsid w:val="00517D93"/>
    <w:rsid w:val="006030F9"/>
    <w:rsid w:val="00644F60"/>
    <w:rsid w:val="006C3D18"/>
    <w:rsid w:val="007359B0"/>
    <w:rsid w:val="008246DA"/>
    <w:rsid w:val="00843E05"/>
    <w:rsid w:val="00880D13"/>
    <w:rsid w:val="008E072F"/>
    <w:rsid w:val="008E56AF"/>
    <w:rsid w:val="008E7AB3"/>
    <w:rsid w:val="008F45E9"/>
    <w:rsid w:val="008F786A"/>
    <w:rsid w:val="009435AE"/>
    <w:rsid w:val="00AF4285"/>
    <w:rsid w:val="00B07D1D"/>
    <w:rsid w:val="00B823DF"/>
    <w:rsid w:val="00BA358E"/>
    <w:rsid w:val="00BE2989"/>
    <w:rsid w:val="00C0070F"/>
    <w:rsid w:val="00CC2B13"/>
    <w:rsid w:val="00CD504F"/>
    <w:rsid w:val="00DA1EA7"/>
    <w:rsid w:val="00E06960"/>
    <w:rsid w:val="00E242E6"/>
    <w:rsid w:val="00E63022"/>
    <w:rsid w:val="00EB246D"/>
    <w:rsid w:val="00EF541F"/>
    <w:rsid w:val="00F00F47"/>
    <w:rsid w:val="00F16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D18"/>
    <w:pPr>
      <w:ind w:left="720"/>
      <w:contextualSpacing/>
    </w:pPr>
  </w:style>
  <w:style w:type="character" w:styleId="Hyperlink">
    <w:name w:val="Hyperlink"/>
    <w:basedOn w:val="DefaultParagraphFont"/>
    <w:uiPriority w:val="99"/>
    <w:unhideWhenUsed/>
    <w:rsid w:val="00BA35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D18"/>
    <w:pPr>
      <w:ind w:left="720"/>
      <w:contextualSpacing/>
    </w:pPr>
  </w:style>
  <w:style w:type="character" w:styleId="Hyperlink">
    <w:name w:val="Hyperlink"/>
    <w:basedOn w:val="DefaultParagraphFont"/>
    <w:uiPriority w:val="99"/>
    <w:unhideWhenUsed/>
    <w:rsid w:val="00BA35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tinh.gov.vn"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hyperlink" Target="https://dichvucong.gov.v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mailto:xathachhung@hatinh.tpht" TargetMode="External"/><Relationship Id="rId4" Type="http://schemas.microsoft.com/office/2007/relationships/stylesWithEffects" Target="stylesWithEffects.xml"/><Relationship Id="rId9" Type="http://schemas.openxmlformats.org/officeDocument/2006/relationships/hyperlink" Target="mailto:hanhchinhcongtpht@hatinh.gov.vn"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975073-8892-4724-8497-D5DF832509B7}"/>
</file>

<file path=customXml/itemProps2.xml><?xml version="1.0" encoding="utf-8"?>
<ds:datastoreItem xmlns:ds="http://schemas.openxmlformats.org/officeDocument/2006/customXml" ds:itemID="{DB5B83D4-F683-451B-A102-E3E0A7A18CA8}"/>
</file>

<file path=customXml/itemProps3.xml><?xml version="1.0" encoding="utf-8"?>
<ds:datastoreItem xmlns:ds="http://schemas.openxmlformats.org/officeDocument/2006/customXml" ds:itemID="{97934D27-5317-462B-A4D0-6C0F137A6050}"/>
</file>

<file path=customXml/itemProps4.xml><?xml version="1.0" encoding="utf-8"?>
<ds:datastoreItem xmlns:ds="http://schemas.openxmlformats.org/officeDocument/2006/customXml" ds:itemID="{48E3B3A9-7B41-48A7-BCA8-D98CFC8BFF8B}"/>
</file>

<file path=docProps/app.xml><?xml version="1.0" encoding="utf-8"?>
<Properties xmlns="http://schemas.openxmlformats.org/officeDocument/2006/extended-properties" xmlns:vt="http://schemas.openxmlformats.org/officeDocument/2006/docPropsVTypes">
  <Template>Normal</Template>
  <TotalTime>32</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cp:lastPrinted>2021-12-22T03:22:00Z</cp:lastPrinted>
  <dcterms:created xsi:type="dcterms:W3CDTF">2021-12-22T02:58:00Z</dcterms:created>
  <dcterms:modified xsi:type="dcterms:W3CDTF">2021-12-22T03:29:00Z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